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30371" w:rsidRDefault="00E422CE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E422CE">
        <w:rPr>
          <w:rFonts w:ascii="Arial" w:hAnsi="Arial" w:cs="Arial"/>
          <w:b/>
          <w:sz w:val="22"/>
          <w:szCs w:val="22"/>
        </w:rPr>
        <w:t xml:space="preserve">Zakup i sukcesywna dostawa leków, płynów infuzyjnych i materiałów medycznych </w:t>
      </w:r>
      <w:r>
        <w:rPr>
          <w:rFonts w:ascii="Arial" w:hAnsi="Arial" w:cs="Arial"/>
          <w:b/>
          <w:sz w:val="22"/>
          <w:szCs w:val="22"/>
        </w:rPr>
        <w:br/>
      </w:r>
      <w:r w:rsidRPr="00E422CE">
        <w:rPr>
          <w:rFonts w:ascii="Arial" w:hAnsi="Arial" w:cs="Arial"/>
          <w:b/>
          <w:sz w:val="22"/>
          <w:szCs w:val="22"/>
        </w:rPr>
        <w:t>dla SP ZOZ MSWiA w Koszalinie</w:t>
      </w:r>
    </w:p>
    <w:p w:rsidR="00C75A1F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Pr="00C81127" w:rsidRDefault="00C75A1F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1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422CE">
        <w:rPr>
          <w:rFonts w:ascii="Arial" w:hAnsi="Arial" w:cs="Arial"/>
          <w:color w:val="000000"/>
          <w:sz w:val="22"/>
          <w:szCs w:val="22"/>
        </w:rPr>
        <w:t>Apteka Otwarta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75A1F" w:rsidRPr="00C75A1F" w:rsidRDefault="00C75A1F" w:rsidP="00C75A1F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2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E422CE">
        <w:rPr>
          <w:rFonts w:ascii="Arial" w:hAnsi="Arial" w:cs="Arial"/>
          <w:color w:val="000000"/>
          <w:sz w:val="22"/>
          <w:szCs w:val="22"/>
        </w:rPr>
        <w:t>Dział Farmacji Szpitalnej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E422CE" w:rsidRPr="00C75A1F" w:rsidRDefault="00E422CE" w:rsidP="00E422CE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Płyny infuzyjne</w:t>
      </w:r>
    </w:p>
    <w:p w:rsidR="00E422CE" w:rsidRDefault="00E422CE" w:rsidP="00E422C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422CE" w:rsidRDefault="00E422CE" w:rsidP="00E422C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E422CE" w:rsidRPr="00C75A1F" w:rsidRDefault="00E422CE" w:rsidP="00E422CE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b/>
          <w:color w:val="000000"/>
          <w:sz w:val="22"/>
          <w:szCs w:val="22"/>
        </w:rPr>
        <w:t>Zadanie 2</w:t>
      </w:r>
      <w:r w:rsidRPr="00C75A1F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E422CE">
        <w:rPr>
          <w:rFonts w:ascii="Arial" w:hAnsi="Arial" w:cs="Arial"/>
          <w:color w:val="000000"/>
          <w:sz w:val="22"/>
          <w:szCs w:val="22"/>
        </w:rPr>
        <w:t>Materiały opatrunkowe i higieniczne</w:t>
      </w:r>
    </w:p>
    <w:p w:rsidR="00E422CE" w:rsidRDefault="00E422CE" w:rsidP="00E422C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.)</w:t>
      </w:r>
    </w:p>
    <w:p w:rsidR="00E422CE" w:rsidRDefault="00E422CE" w:rsidP="00E422CE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brutto: 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.….. (słownie: ………………………</w:t>
      </w:r>
      <w:proofErr w:type="gramStart"/>
      <w:r w:rsidRPr="00C75A1F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C75A1F">
        <w:rPr>
          <w:rFonts w:ascii="Arial" w:hAnsi="Arial" w:cs="Arial"/>
          <w:color w:val="000000"/>
          <w:sz w:val="22"/>
          <w:szCs w:val="22"/>
        </w:rPr>
        <w:t>.)</w:t>
      </w:r>
    </w:p>
    <w:p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C75A1F" w:rsidRDefault="00607FD9" w:rsidP="00B00EE4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Oferowana </w:t>
      </w:r>
      <w:r w:rsidR="00B00EE4">
        <w:rPr>
          <w:rFonts w:ascii="Arial" w:hAnsi="Arial" w:cs="Arial"/>
          <w:color w:val="000000"/>
          <w:sz w:val="22"/>
          <w:szCs w:val="22"/>
        </w:rPr>
        <w:t>ilość dostaw dziennie wynosi</w:t>
      </w:r>
      <w:r w:rsidR="00C75A1F" w:rsidRPr="00C75A1F">
        <w:rPr>
          <w:rFonts w:ascii="Arial" w:hAnsi="Arial" w:cs="Arial"/>
          <w:color w:val="000000"/>
          <w:sz w:val="22"/>
          <w:szCs w:val="22"/>
        </w:rPr>
        <w:t>:</w:t>
      </w:r>
    </w:p>
    <w:p w:rsidR="00B00EE4" w:rsidRDefault="002B5B11" w:rsidP="00B00EE4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6860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00EE4">
        <w:rPr>
          <w:rFonts w:ascii="Arial" w:hAnsi="Arial" w:cs="Arial"/>
          <w:color w:val="000000"/>
          <w:sz w:val="22"/>
          <w:szCs w:val="22"/>
        </w:rPr>
        <w:t xml:space="preserve"> 1 dostawa</w:t>
      </w:r>
    </w:p>
    <w:p w:rsidR="00B00EE4" w:rsidRDefault="002B5B11" w:rsidP="00B00EE4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78153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00EE4">
        <w:rPr>
          <w:rFonts w:ascii="Arial" w:hAnsi="Arial" w:cs="Arial"/>
          <w:color w:val="000000"/>
          <w:sz w:val="22"/>
          <w:szCs w:val="22"/>
        </w:rPr>
        <w:t xml:space="preserve"> 2 dostawy</w:t>
      </w:r>
    </w:p>
    <w:p w:rsidR="00B00EE4" w:rsidRPr="00B00EE4" w:rsidRDefault="002B5B11" w:rsidP="00B00EE4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281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E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B00EE4">
        <w:rPr>
          <w:rFonts w:ascii="Arial" w:hAnsi="Arial" w:cs="Arial"/>
          <w:color w:val="000000"/>
          <w:sz w:val="22"/>
          <w:szCs w:val="22"/>
        </w:rPr>
        <w:t xml:space="preserve"> 3 dostawy</w:t>
      </w:r>
    </w:p>
    <w:p w:rsidR="00C75A1F" w:rsidRPr="00C75A1F" w:rsidRDefault="00C75A1F" w:rsidP="00C75A1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:rsidR="005B1BE2" w:rsidRDefault="005B1BE2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D1767" w:rsidRDefault="007D1767" w:rsidP="007D1767">
      <w:pPr>
        <w:rPr>
          <w:rFonts w:ascii="Arial" w:hAnsi="Arial" w:cs="Arial"/>
          <w:sz w:val="22"/>
          <w:szCs w:val="22"/>
        </w:rPr>
      </w:pPr>
    </w:p>
    <w:p w:rsidR="007D1767" w:rsidRPr="007D1767" w:rsidRDefault="007D1767" w:rsidP="007D1767">
      <w:pPr>
        <w:rPr>
          <w:rFonts w:ascii="Arial" w:hAnsi="Arial" w:cs="Arial"/>
          <w:sz w:val="22"/>
          <w:szCs w:val="22"/>
        </w:rPr>
      </w:pPr>
    </w:p>
    <w:p w:rsidR="007D1767" w:rsidRPr="007D1767" w:rsidRDefault="007D1767" w:rsidP="007D1767">
      <w:pPr>
        <w:rPr>
          <w:rFonts w:ascii="Arial" w:hAnsi="Arial" w:cs="Arial"/>
          <w:sz w:val="22"/>
          <w:szCs w:val="22"/>
        </w:rPr>
      </w:pP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:rsidR="0073182D" w:rsidRPr="00956544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73182D" w:rsidRDefault="0073182D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E422CE" w:rsidRDefault="00E422CE" w:rsidP="00E422C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E422CE" w:rsidRDefault="00E422CE" w:rsidP="00E422C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7ED">
        <w:rPr>
          <w:rFonts w:ascii="Arial" w:hAnsi="Arial" w:cs="Arial"/>
          <w:sz w:val="22"/>
          <w:szCs w:val="22"/>
        </w:rPr>
        <w:t>Oświadczamy, że wadium zostało wniesione w następującej formie: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800"/>
        <w:gridCol w:w="4185"/>
      </w:tblGrid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Kwota wadium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Forma wniesienia wadium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190">
              <w:rPr>
                <w:rFonts w:ascii="Arial" w:hAnsi="Arial" w:cs="Arial"/>
                <w:sz w:val="22"/>
                <w:szCs w:val="22"/>
              </w:rPr>
              <w:t>Numer rachunku, na który należy dokonać zwrotu wadium</w:t>
            </w: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CE" w:rsidRPr="00145190" w:rsidTr="00E422CE">
        <w:tc>
          <w:tcPr>
            <w:tcW w:w="1717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422CE" w:rsidRPr="00145190" w:rsidRDefault="00E422CE" w:rsidP="00C90A91">
            <w:pPr>
              <w:widowControl/>
              <w:tabs>
                <w:tab w:val="num" w:pos="721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2CE" w:rsidRPr="00956544" w:rsidRDefault="00E422CE" w:rsidP="00E422CE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1E4762" w:rsidRDefault="0073182D" w:rsidP="00C75A1F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podajemy nazwę i numer rachunku bankowego, który należy wpisać do umowy:</w:t>
      </w:r>
    </w:p>
    <w:p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476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D84E02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11" w:rsidRDefault="002B5B11">
      <w:r>
        <w:separator/>
      </w:r>
    </w:p>
  </w:endnote>
  <w:endnote w:type="continuationSeparator" w:id="0">
    <w:p w:rsidR="002B5B11" w:rsidRDefault="002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7D1767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101CA">
      <w:rPr>
        <w:rFonts w:ascii="Arial" w:hAnsi="Arial" w:cs="Arial"/>
        <w:bCs/>
        <w:i/>
        <w:sz w:val="18"/>
        <w:szCs w:val="18"/>
      </w:rPr>
      <w:t>0</w:t>
    </w:r>
    <w:r w:rsidR="007D1767">
      <w:rPr>
        <w:rFonts w:ascii="Arial" w:hAnsi="Arial" w:cs="Arial"/>
        <w:bCs/>
        <w:i/>
        <w:sz w:val="18"/>
        <w:szCs w:val="18"/>
      </w:rPr>
      <w:t>4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C101CA">
      <w:rPr>
        <w:rFonts w:ascii="Arial" w:hAnsi="Arial" w:cs="Arial"/>
        <w:bCs/>
        <w:i/>
        <w:sz w:val="18"/>
        <w:szCs w:val="18"/>
      </w:rPr>
      <w:t>9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11" w:rsidRDefault="002B5B11">
      <w:r>
        <w:separator/>
      </w:r>
    </w:p>
  </w:footnote>
  <w:footnote w:type="continuationSeparator" w:id="0">
    <w:p w:rsidR="002B5B11" w:rsidRDefault="002B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C38ED"/>
    <w:rsid w:val="000D0BAB"/>
    <w:rsid w:val="000D7B55"/>
    <w:rsid w:val="000E0906"/>
    <w:rsid w:val="00166E99"/>
    <w:rsid w:val="0018257A"/>
    <w:rsid w:val="001919AF"/>
    <w:rsid w:val="001B14ED"/>
    <w:rsid w:val="001D2FCF"/>
    <w:rsid w:val="001E4762"/>
    <w:rsid w:val="001E5541"/>
    <w:rsid w:val="0020089F"/>
    <w:rsid w:val="00213330"/>
    <w:rsid w:val="002147DF"/>
    <w:rsid w:val="00222847"/>
    <w:rsid w:val="002237BF"/>
    <w:rsid w:val="00225912"/>
    <w:rsid w:val="00227722"/>
    <w:rsid w:val="002407F0"/>
    <w:rsid w:val="0025066A"/>
    <w:rsid w:val="00256027"/>
    <w:rsid w:val="00272DE0"/>
    <w:rsid w:val="00273B44"/>
    <w:rsid w:val="002921C0"/>
    <w:rsid w:val="002978EF"/>
    <w:rsid w:val="002B5B11"/>
    <w:rsid w:val="002C74C3"/>
    <w:rsid w:val="002D407C"/>
    <w:rsid w:val="002E1296"/>
    <w:rsid w:val="00314C3D"/>
    <w:rsid w:val="00317B23"/>
    <w:rsid w:val="003218C8"/>
    <w:rsid w:val="00325229"/>
    <w:rsid w:val="00327DE1"/>
    <w:rsid w:val="00335CFB"/>
    <w:rsid w:val="00337838"/>
    <w:rsid w:val="0036208C"/>
    <w:rsid w:val="003E759F"/>
    <w:rsid w:val="004156ED"/>
    <w:rsid w:val="004241EE"/>
    <w:rsid w:val="00425DDD"/>
    <w:rsid w:val="0047779F"/>
    <w:rsid w:val="004B1524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72D4A"/>
    <w:rsid w:val="005B1BE2"/>
    <w:rsid w:val="00607FD9"/>
    <w:rsid w:val="006141B0"/>
    <w:rsid w:val="00641975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1767"/>
    <w:rsid w:val="007D2182"/>
    <w:rsid w:val="007F0880"/>
    <w:rsid w:val="007F732D"/>
    <w:rsid w:val="00856A64"/>
    <w:rsid w:val="008651B8"/>
    <w:rsid w:val="00865372"/>
    <w:rsid w:val="00880005"/>
    <w:rsid w:val="00884435"/>
    <w:rsid w:val="00884927"/>
    <w:rsid w:val="00931C0B"/>
    <w:rsid w:val="00934143"/>
    <w:rsid w:val="00934FA2"/>
    <w:rsid w:val="00953053"/>
    <w:rsid w:val="00956544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74AF"/>
    <w:rsid w:val="00A84CCE"/>
    <w:rsid w:val="00A920EF"/>
    <w:rsid w:val="00A93CB2"/>
    <w:rsid w:val="00AB12E0"/>
    <w:rsid w:val="00AD3B54"/>
    <w:rsid w:val="00AF3060"/>
    <w:rsid w:val="00AF55E5"/>
    <w:rsid w:val="00B00EE4"/>
    <w:rsid w:val="00B42FD2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75A1F"/>
    <w:rsid w:val="00C81127"/>
    <w:rsid w:val="00C827D9"/>
    <w:rsid w:val="00CA6675"/>
    <w:rsid w:val="00CB3002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198A"/>
    <w:rsid w:val="00D849D4"/>
    <w:rsid w:val="00D84E02"/>
    <w:rsid w:val="00D86AE5"/>
    <w:rsid w:val="00D918C2"/>
    <w:rsid w:val="00D953D6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422CE"/>
    <w:rsid w:val="00E53FFB"/>
    <w:rsid w:val="00E55212"/>
    <w:rsid w:val="00E84861"/>
    <w:rsid w:val="00E9072B"/>
    <w:rsid w:val="00E96CA2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B5969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12B2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36</cp:revision>
  <cp:lastPrinted>2019-05-10T10:42:00Z</cp:lastPrinted>
  <dcterms:created xsi:type="dcterms:W3CDTF">2018-05-28T12:07:00Z</dcterms:created>
  <dcterms:modified xsi:type="dcterms:W3CDTF">2019-05-10T10:42:00Z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