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27" w:rsidRPr="00816727" w:rsidRDefault="00816727" w:rsidP="00816727">
      <w:pPr>
        <w:spacing w:after="0" w:line="240" w:lineRule="auto"/>
        <w:ind w:left="-284" w:firstLine="568"/>
        <w:jc w:val="both"/>
        <w:rPr>
          <w:rFonts w:ascii="Arial" w:eastAsia="Times New Roman" w:hAnsi="Arial" w:cs="Arial"/>
          <w:lang w:eastAsia="pl-PL"/>
        </w:rPr>
      </w:pPr>
      <w:r w:rsidRPr="00816727">
        <w:rPr>
          <w:rFonts w:ascii="Arial" w:eastAsia="Calibri" w:hAnsi="Arial" w:cs="Arial"/>
        </w:rPr>
        <w:t>Odpowiadając na Państwa pytania dotyczące przetargu nieograniczonego na</w:t>
      </w:r>
      <w:r>
        <w:rPr>
          <w:rFonts w:ascii="Arial" w:eastAsia="Times New Roman" w:hAnsi="Arial" w:cs="Arial"/>
          <w:lang w:eastAsia="pl-PL"/>
        </w:rPr>
        <w:t xml:space="preserve"> dostawę leków dla SP ZOZ MSW w Koszalinie </w:t>
      </w:r>
      <w:r w:rsidRPr="00816727">
        <w:rPr>
          <w:rFonts w:ascii="Arial" w:eastAsia="Calibri" w:hAnsi="Arial" w:cs="Arial"/>
        </w:rPr>
        <w:t>uprzejmie informujemy, co następuje:</w:t>
      </w:r>
    </w:p>
    <w:p w:rsidR="00DE7817" w:rsidRDefault="00DE7817" w:rsidP="00816727">
      <w:pPr>
        <w:spacing w:line="240" w:lineRule="auto"/>
        <w:rPr>
          <w:rFonts w:ascii="Arial" w:hAnsi="Arial" w:cs="Arial"/>
          <w:sz w:val="20"/>
          <w:szCs w:val="20"/>
        </w:rPr>
      </w:pPr>
    </w:p>
    <w:p w:rsidR="00595DA8" w:rsidRDefault="00595DA8" w:rsidP="00BA1471">
      <w:pPr>
        <w:numPr>
          <w:ilvl w:val="0"/>
          <w:numId w:val="3"/>
        </w:numPr>
        <w:spacing w:after="0" w:line="240" w:lineRule="auto"/>
        <w:ind w:left="142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95DA8">
        <w:rPr>
          <w:rFonts w:ascii="Verdana" w:eastAsia="Times New Roman" w:hAnsi="Verdana" w:cs="Helv"/>
          <w:color w:val="000000"/>
          <w:sz w:val="18"/>
          <w:szCs w:val="18"/>
          <w:lang w:eastAsia="pl-PL"/>
        </w:rPr>
        <w:t xml:space="preserve">Czy Zamawiający wyrazi zgodę na zaoferowanie w pakiecie I pozycja 3740 diety </w:t>
      </w:r>
      <w:proofErr w:type="spellStart"/>
      <w:r w:rsidRPr="00595DA8">
        <w:rPr>
          <w:rFonts w:ascii="Verdana" w:eastAsia="Times New Roman" w:hAnsi="Verdana" w:cs="Helv"/>
          <w:b/>
          <w:color w:val="000000"/>
          <w:sz w:val="18"/>
          <w:szCs w:val="18"/>
          <w:lang w:eastAsia="pl-PL"/>
        </w:rPr>
        <w:t>Fresubin</w:t>
      </w:r>
      <w:proofErr w:type="spellEnd"/>
      <w:r w:rsidRPr="00595DA8">
        <w:rPr>
          <w:rFonts w:ascii="Verdana" w:eastAsia="Times New Roman" w:hAnsi="Verdana" w:cs="Helv"/>
          <w:b/>
          <w:color w:val="000000"/>
          <w:sz w:val="18"/>
          <w:szCs w:val="18"/>
          <w:lang w:eastAsia="pl-PL"/>
        </w:rPr>
        <w:t xml:space="preserve"> Energy Drink</w:t>
      </w:r>
      <w:r w:rsidRPr="00595DA8">
        <w:rPr>
          <w:rFonts w:ascii="Verdana" w:eastAsia="Times New Roman" w:hAnsi="Verdana" w:cs="Helv"/>
          <w:color w:val="000000"/>
          <w:sz w:val="18"/>
          <w:szCs w:val="18"/>
          <w:lang w:eastAsia="pl-PL"/>
        </w:rPr>
        <w:t xml:space="preserve"> 200ml o smaku waniliowym - </w:t>
      </w:r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dieta wysokokaloryczna(1,5 kcal/ml), bezresztkowa, zawierająca białko mleka(kazeina, serwatka) (5,6g/100ml), tłuszcze (olej rzepakowy, olej słonecznikowy) (5,8g/100ml), węglowodany (</w:t>
      </w:r>
      <w:proofErr w:type="spellStart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maltodekstyny</w:t>
      </w:r>
      <w:proofErr w:type="spellEnd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cukier trzcinowy)(18,8g/100ml) o </w:t>
      </w:r>
      <w:proofErr w:type="spellStart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osmolarności</w:t>
      </w:r>
      <w:proofErr w:type="spellEnd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405 </w:t>
      </w:r>
      <w:proofErr w:type="spellStart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mosmol</w:t>
      </w:r>
      <w:proofErr w:type="spellEnd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/l?</w:t>
      </w:r>
    </w:p>
    <w:p w:rsidR="00595DA8" w:rsidRPr="00595DA8" w:rsidRDefault="00595DA8" w:rsidP="00BA1471">
      <w:pPr>
        <w:spacing w:after="0" w:line="240" w:lineRule="auto"/>
        <w:ind w:left="142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  <w:r w:rsidRPr="00595DA8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Odpowiedź: NIE</w:t>
      </w:r>
    </w:p>
    <w:p w:rsidR="00595DA8" w:rsidRDefault="00595DA8" w:rsidP="00BA1471">
      <w:pPr>
        <w:numPr>
          <w:ilvl w:val="0"/>
          <w:numId w:val="3"/>
        </w:numPr>
        <w:spacing w:after="0" w:line="240" w:lineRule="auto"/>
        <w:ind w:left="142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95DA8">
        <w:rPr>
          <w:rFonts w:ascii="Verdana" w:eastAsia="Times New Roman" w:hAnsi="Verdana" w:cs="Helv"/>
          <w:color w:val="000000"/>
          <w:sz w:val="18"/>
          <w:szCs w:val="18"/>
          <w:lang w:eastAsia="pl-PL"/>
        </w:rPr>
        <w:t xml:space="preserve">Czy Zamawiający wyrazi zgodę na zaoferowanie w pakiecie I pozycja 3748-3750, 3753, 3754 diety </w:t>
      </w:r>
      <w:proofErr w:type="spellStart"/>
      <w:r w:rsidRPr="00595DA8">
        <w:rPr>
          <w:rFonts w:ascii="Verdana" w:eastAsia="Times New Roman" w:hAnsi="Verdana" w:cs="Helv"/>
          <w:b/>
          <w:color w:val="000000"/>
          <w:sz w:val="18"/>
          <w:szCs w:val="18"/>
          <w:lang w:eastAsia="pl-PL"/>
        </w:rPr>
        <w:t>Fresubin</w:t>
      </w:r>
      <w:proofErr w:type="spellEnd"/>
      <w:r w:rsidRPr="00595DA8">
        <w:rPr>
          <w:rFonts w:ascii="Verdana" w:eastAsia="Times New Roman" w:hAnsi="Verdana" w:cs="Helv"/>
          <w:b/>
          <w:color w:val="000000"/>
          <w:sz w:val="18"/>
          <w:szCs w:val="18"/>
          <w:lang w:eastAsia="pl-PL"/>
        </w:rPr>
        <w:t xml:space="preserve"> Protein Energy Drink</w:t>
      </w:r>
      <w:r w:rsidRPr="00595DA8">
        <w:rPr>
          <w:rFonts w:ascii="Verdana" w:eastAsia="Times New Roman" w:hAnsi="Verdana" w:cs="Helv"/>
          <w:color w:val="000000"/>
          <w:sz w:val="18"/>
          <w:szCs w:val="18"/>
          <w:lang w:eastAsia="pl-PL"/>
        </w:rPr>
        <w:t xml:space="preserve"> 200ml - </w:t>
      </w:r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dieta </w:t>
      </w:r>
      <w:proofErr w:type="spellStart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bogatobiałkowa</w:t>
      </w:r>
      <w:proofErr w:type="spellEnd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wysokokaloryczna(1,5 kcal/ml), </w:t>
      </w:r>
      <w:proofErr w:type="spellStart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ubogoresztkowa</w:t>
      </w:r>
      <w:proofErr w:type="spellEnd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, zawierająca białko mleka(10g/100ml), tłuszcze (olej rzepakowy, olej słonecznikowy)(6,7g/100ml), węglowodany (</w:t>
      </w:r>
      <w:proofErr w:type="spellStart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maltodekstyny</w:t>
      </w:r>
      <w:proofErr w:type="spellEnd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cukier trzcinowy)(12,4g/100ml), błonnik(kakao)(0,5g/100ml) o </w:t>
      </w:r>
      <w:proofErr w:type="spellStart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osmolarności</w:t>
      </w:r>
      <w:proofErr w:type="spellEnd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390 </w:t>
      </w:r>
      <w:proofErr w:type="spellStart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mosmol</w:t>
      </w:r>
      <w:proofErr w:type="spellEnd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/l?</w:t>
      </w:r>
    </w:p>
    <w:p w:rsidR="00595DA8" w:rsidRPr="00595DA8" w:rsidRDefault="00595DA8" w:rsidP="00BA1471">
      <w:pPr>
        <w:spacing w:after="0" w:line="240" w:lineRule="auto"/>
        <w:ind w:left="142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  <w:r w:rsidRPr="00595DA8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Odpowiedź: NIE</w:t>
      </w:r>
    </w:p>
    <w:p w:rsidR="00595DA8" w:rsidRDefault="00595DA8" w:rsidP="00BA1471">
      <w:pPr>
        <w:numPr>
          <w:ilvl w:val="0"/>
          <w:numId w:val="3"/>
        </w:numPr>
        <w:spacing w:after="0" w:line="240" w:lineRule="auto"/>
        <w:ind w:left="142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Czy Zamawiający wyrazi zgodę na zaoferowanie w pakiecie I pozycja 3746 diety </w:t>
      </w:r>
      <w:proofErr w:type="spellStart"/>
      <w:r w:rsidRPr="00595DA8">
        <w:rPr>
          <w:rFonts w:ascii="Verdana" w:eastAsia="Times New Roman" w:hAnsi="Verdana" w:cs="Times New Roman"/>
          <w:b/>
          <w:sz w:val="18"/>
          <w:szCs w:val="18"/>
          <w:lang w:eastAsia="pl-PL"/>
        </w:rPr>
        <w:t>Fresubin</w:t>
      </w:r>
      <w:proofErr w:type="spellEnd"/>
      <w:r w:rsidRPr="00595DA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proofErr w:type="spellStart"/>
      <w:r w:rsidRPr="00595DA8">
        <w:rPr>
          <w:rFonts w:ascii="Verdana" w:eastAsia="Times New Roman" w:hAnsi="Verdana" w:cs="Times New Roman"/>
          <w:b/>
          <w:sz w:val="18"/>
          <w:szCs w:val="18"/>
          <w:lang w:eastAsia="pl-PL"/>
        </w:rPr>
        <w:t>jucy</w:t>
      </w:r>
      <w:proofErr w:type="spellEnd"/>
      <w:r w:rsidRPr="00595DA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DRINK </w:t>
      </w:r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 smaku wiśniowym 200ml – dieta wysokoenergetyczna (1,5 kcal/ml). Nie zawiera tłuszczu, błonnika i glutenu, klinicznie wolna od laktozy, zawierająca białko 4,0g/100ml, węglowodany 33,5g/100ml o </w:t>
      </w:r>
      <w:proofErr w:type="spellStart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osmolarności</w:t>
      </w:r>
      <w:proofErr w:type="spellEnd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680 </w:t>
      </w:r>
      <w:proofErr w:type="spellStart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mosmol</w:t>
      </w:r>
      <w:proofErr w:type="spellEnd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/l?</w:t>
      </w:r>
    </w:p>
    <w:p w:rsidR="00595DA8" w:rsidRPr="00595DA8" w:rsidRDefault="00595DA8" w:rsidP="00BA1471">
      <w:pPr>
        <w:spacing w:after="0" w:line="240" w:lineRule="auto"/>
        <w:ind w:left="142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  <w:r w:rsidRPr="00595DA8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Odpowiedź: NIE</w:t>
      </w:r>
    </w:p>
    <w:p w:rsidR="00595DA8" w:rsidRDefault="00595DA8" w:rsidP="00BA1471">
      <w:pPr>
        <w:numPr>
          <w:ilvl w:val="0"/>
          <w:numId w:val="3"/>
        </w:numPr>
        <w:spacing w:after="0" w:line="240" w:lineRule="auto"/>
        <w:ind w:left="142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Czy Zamawiający wyrazi zgodę na zaoferowanie w pakiecie I pozycja 3760 diety </w:t>
      </w:r>
      <w:proofErr w:type="spellStart"/>
      <w:r w:rsidRPr="00595DA8">
        <w:rPr>
          <w:rFonts w:ascii="Verdana" w:eastAsia="Times New Roman" w:hAnsi="Verdana" w:cs="Times New Roman"/>
          <w:b/>
          <w:sz w:val="18"/>
          <w:szCs w:val="18"/>
          <w:lang w:eastAsia="pl-PL"/>
        </w:rPr>
        <w:t>Fresubin</w:t>
      </w:r>
      <w:proofErr w:type="spellEnd"/>
      <w:r w:rsidRPr="00595DA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Energy</w:t>
      </w:r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w opakowaniu </w:t>
      </w:r>
      <w:proofErr w:type="spellStart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EasyBag</w:t>
      </w:r>
      <w:proofErr w:type="spellEnd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500ml - dieta do żywienia dojelitowego wysokokaloryczna(1,5kcal/ml), bezresztkowa zawierająca białko mleka(kazeina i serwatka)(5,6g/100ml), tłuszcze(olej rzepakowy, olej słonecznikowy, ω-3 kwasy tłuszczowe olej rybi EPA,DHA)(5,8g/100ml), węglowodany(</w:t>
      </w:r>
      <w:proofErr w:type="spellStart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maltodekstryny</w:t>
      </w:r>
      <w:proofErr w:type="spellEnd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) (18,8g/100ml) o </w:t>
      </w:r>
      <w:proofErr w:type="spellStart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osmolarności</w:t>
      </w:r>
      <w:proofErr w:type="spellEnd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330 </w:t>
      </w:r>
      <w:proofErr w:type="spellStart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mosmol</w:t>
      </w:r>
      <w:proofErr w:type="spellEnd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/l, z odpowiednim przeliczeniem ilości?</w:t>
      </w:r>
    </w:p>
    <w:p w:rsidR="00595DA8" w:rsidRPr="00595DA8" w:rsidRDefault="00595DA8" w:rsidP="00BA1471">
      <w:pPr>
        <w:spacing w:after="0" w:line="240" w:lineRule="auto"/>
        <w:ind w:left="142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  <w:r w:rsidRPr="00595DA8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Odpowiedź: NIE</w:t>
      </w:r>
    </w:p>
    <w:p w:rsidR="00595DA8" w:rsidRDefault="00595DA8" w:rsidP="00BA1471">
      <w:pPr>
        <w:numPr>
          <w:ilvl w:val="0"/>
          <w:numId w:val="3"/>
        </w:numPr>
        <w:spacing w:after="0" w:line="240" w:lineRule="auto"/>
        <w:ind w:left="142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Czy Zamawiający wyrazi zgodę na zaoferowanie w pakiecie I pozycja 3761 diety </w:t>
      </w:r>
      <w:proofErr w:type="spellStart"/>
      <w:r w:rsidRPr="00595DA8">
        <w:rPr>
          <w:rFonts w:ascii="Verdana" w:eastAsia="Times New Roman" w:hAnsi="Verdana" w:cs="Times New Roman"/>
          <w:b/>
          <w:sz w:val="18"/>
          <w:szCs w:val="18"/>
          <w:lang w:eastAsia="pl-PL"/>
        </w:rPr>
        <w:t>Fresubin</w:t>
      </w:r>
      <w:proofErr w:type="spellEnd"/>
      <w:r w:rsidRPr="00595DA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HP Energy</w:t>
      </w:r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w opakowaniu </w:t>
      </w:r>
      <w:proofErr w:type="spellStart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EasyBag</w:t>
      </w:r>
      <w:proofErr w:type="spellEnd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1000ml - dieta do żywienia dojelitowego </w:t>
      </w:r>
      <w:proofErr w:type="spellStart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bogatobiałkowa</w:t>
      </w:r>
      <w:proofErr w:type="spellEnd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, wysokokaloryczna(1,5kcal/ml), bezresztkowa zawierająca białko mleka(kazeina i serwatka)(7,5g/100ml), tłuszcze(olej sojowy, MCT, olej lniany(ALA), ω-3 kwasy tłuszczowe olej rybi EPA,DHA)(5,8g/100ml), węglowodany(</w:t>
      </w:r>
      <w:proofErr w:type="spellStart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maltodekstryny</w:t>
      </w:r>
      <w:proofErr w:type="spellEnd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)(17,0g/100ml)o </w:t>
      </w:r>
      <w:proofErr w:type="spellStart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osmolarności</w:t>
      </w:r>
      <w:proofErr w:type="spellEnd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300 </w:t>
      </w:r>
      <w:proofErr w:type="spellStart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mosmol</w:t>
      </w:r>
      <w:proofErr w:type="spellEnd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/l?</w:t>
      </w:r>
    </w:p>
    <w:p w:rsidR="00595DA8" w:rsidRPr="00595DA8" w:rsidRDefault="00595DA8" w:rsidP="00BA1471">
      <w:pPr>
        <w:spacing w:after="0" w:line="240" w:lineRule="auto"/>
        <w:ind w:left="142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  <w:r w:rsidRPr="00595DA8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Odpowiedź: NIE</w:t>
      </w:r>
    </w:p>
    <w:p w:rsidR="00595DA8" w:rsidRDefault="00595DA8" w:rsidP="00BA1471">
      <w:pPr>
        <w:numPr>
          <w:ilvl w:val="0"/>
          <w:numId w:val="3"/>
        </w:numPr>
        <w:spacing w:after="0" w:line="240" w:lineRule="auto"/>
        <w:ind w:left="142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Czy Zamawiający wyrazi zgodę na zaoferowanie w pakiecie </w:t>
      </w:r>
      <w:proofErr w:type="spellStart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Ipozycja</w:t>
      </w:r>
      <w:proofErr w:type="spellEnd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3762 diety </w:t>
      </w:r>
      <w:proofErr w:type="spellStart"/>
      <w:r w:rsidRPr="00595DA8">
        <w:rPr>
          <w:rFonts w:ascii="Verdana" w:eastAsia="Times New Roman" w:hAnsi="Verdana" w:cs="Times New Roman"/>
          <w:b/>
          <w:sz w:val="18"/>
          <w:szCs w:val="18"/>
          <w:lang w:eastAsia="pl-PL"/>
        </w:rPr>
        <w:t>Fresubin</w:t>
      </w:r>
      <w:proofErr w:type="spellEnd"/>
      <w:r w:rsidRPr="00595DA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proofErr w:type="spellStart"/>
      <w:r w:rsidRPr="00595DA8">
        <w:rPr>
          <w:rFonts w:ascii="Verdana" w:eastAsia="Times New Roman" w:hAnsi="Verdana" w:cs="Times New Roman"/>
          <w:b/>
          <w:sz w:val="18"/>
          <w:szCs w:val="18"/>
          <w:lang w:eastAsia="pl-PL"/>
        </w:rPr>
        <w:t>Original</w:t>
      </w:r>
      <w:proofErr w:type="spellEnd"/>
      <w:r w:rsidRPr="00595DA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proofErr w:type="spellStart"/>
      <w:r w:rsidRPr="00595DA8">
        <w:rPr>
          <w:rFonts w:ascii="Verdana" w:eastAsia="Times New Roman" w:hAnsi="Verdana" w:cs="Times New Roman"/>
          <w:b/>
          <w:sz w:val="18"/>
          <w:szCs w:val="18"/>
          <w:lang w:eastAsia="pl-PL"/>
        </w:rPr>
        <w:t>Fibre</w:t>
      </w:r>
      <w:proofErr w:type="spellEnd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opakowaniu </w:t>
      </w:r>
      <w:proofErr w:type="spellStart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EasyBag</w:t>
      </w:r>
      <w:proofErr w:type="spellEnd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500ml - dieta do żywienia dojelitowego, </w:t>
      </w:r>
      <w:proofErr w:type="spellStart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normokaloryczna</w:t>
      </w:r>
      <w:proofErr w:type="spellEnd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(1,0 kcal/ml), </w:t>
      </w:r>
      <w:proofErr w:type="spellStart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bogatoresztkowa</w:t>
      </w:r>
      <w:proofErr w:type="spellEnd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 wysokiej zawartości błonnika (prebiotyk-inulina) dekstryny pszenicy, celuloza (1,5 g/100ml), zawierająca białko mleka(kazeina i soja)(3,8g/100ml), tłuszcze(olej rzepakowy, olej słonecznikowy, ω-3 kwasy tłuszczowe olej rybi EPA,DHA) (3,4g/100ml), węglowodany(</w:t>
      </w:r>
      <w:proofErr w:type="spellStart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maltodekstryny</w:t>
      </w:r>
      <w:proofErr w:type="spellEnd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)(13,8g/100ml) o </w:t>
      </w:r>
      <w:proofErr w:type="spellStart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osmolarności</w:t>
      </w:r>
      <w:proofErr w:type="spellEnd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285 </w:t>
      </w:r>
      <w:proofErr w:type="spellStart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mosmol</w:t>
      </w:r>
      <w:proofErr w:type="spellEnd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/l?</w:t>
      </w:r>
    </w:p>
    <w:p w:rsidR="00595DA8" w:rsidRPr="00595DA8" w:rsidRDefault="00595DA8" w:rsidP="00BA1471">
      <w:pPr>
        <w:spacing w:after="0" w:line="240" w:lineRule="auto"/>
        <w:ind w:left="142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  <w:r w:rsidRPr="00595DA8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Odpowiedź: NIE</w:t>
      </w:r>
    </w:p>
    <w:p w:rsidR="00595DA8" w:rsidRDefault="00595DA8" w:rsidP="00BA1471">
      <w:pPr>
        <w:numPr>
          <w:ilvl w:val="0"/>
          <w:numId w:val="3"/>
        </w:numPr>
        <w:spacing w:after="0" w:line="240" w:lineRule="auto"/>
        <w:ind w:left="142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Czy Zamawiający w pakiecie I pozycja 4345 wyrazi zgodę na zaoferowanie produktu leczniczego PROPOFOL 1%, emulsja do </w:t>
      </w:r>
      <w:proofErr w:type="spellStart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wstrzykiwań</w:t>
      </w:r>
      <w:proofErr w:type="spellEnd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 infuzji 0,2g/20ml w ampułkach, pakowany po 5 szt., z odpowiednim przeliczeniem ilości?</w:t>
      </w:r>
    </w:p>
    <w:p w:rsidR="00595DA8" w:rsidRPr="00595DA8" w:rsidRDefault="00595DA8" w:rsidP="00BA1471">
      <w:pPr>
        <w:spacing w:after="0" w:line="240" w:lineRule="auto"/>
        <w:ind w:left="142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  <w:r w:rsidRPr="00595DA8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Odpowiedź: NIE</w:t>
      </w:r>
    </w:p>
    <w:p w:rsidR="00595DA8" w:rsidRPr="00595DA8" w:rsidRDefault="00595DA8" w:rsidP="00BA1471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Czy Zamawiający wyrazi zgodę na zaoferowanie w Pakiecie I pozycji 4603, diety cząstkowej w proszku </w:t>
      </w:r>
      <w:proofErr w:type="spellStart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Fresubin</w:t>
      </w:r>
      <w:proofErr w:type="spellEnd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Protein </w:t>
      </w:r>
      <w:proofErr w:type="spellStart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Powder</w:t>
      </w:r>
      <w:proofErr w:type="spellEnd"/>
      <w:r w:rsidRPr="00595DA8">
        <w:rPr>
          <w:rFonts w:ascii="Verdana" w:eastAsia="Times New Roman" w:hAnsi="Verdana" w:cs="Times New Roman"/>
          <w:sz w:val="18"/>
          <w:szCs w:val="18"/>
          <w:lang w:eastAsia="pl-PL"/>
        </w:rPr>
        <w:t>, będącą źródłem białka, o neutralnym smaku w opakowaniu jednostkowym po 300 g po odpowiednim przeliczeniu na gramy i zaokrągleniu do pełnych opakowań?</w:t>
      </w:r>
    </w:p>
    <w:p w:rsidR="00595DA8" w:rsidRPr="00595DA8" w:rsidRDefault="00595DA8" w:rsidP="00BA1471">
      <w:pPr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95DA8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Odpowiedź: NIE</w:t>
      </w:r>
    </w:p>
    <w:p w:rsidR="00595DA8" w:rsidRDefault="00595DA8" w:rsidP="00BA1471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Verdana" w:hAnsi="Verdana"/>
          <w:sz w:val="18"/>
          <w:szCs w:val="18"/>
        </w:rPr>
      </w:pPr>
      <w:r w:rsidRPr="00A12974">
        <w:rPr>
          <w:rFonts w:ascii="Verdana" w:hAnsi="Verdana"/>
          <w:sz w:val="18"/>
          <w:szCs w:val="18"/>
        </w:rPr>
        <w:t>Czy Zamawiający wyrazi zgodę na wydzielenie z pakietu II pozycja 1, 10, 11, 14, 17, 20, 25, 26, 32, 33? Utworzenie nowego pakietu pozwoli na przystąpienie większej liczbie oferentów, a co za tym idzie uzyskanie lepszej cenowo oferty na czym Zamawiającemu zależy.</w:t>
      </w:r>
    </w:p>
    <w:p w:rsidR="00595DA8" w:rsidRPr="00595DA8" w:rsidRDefault="00595DA8" w:rsidP="00BA1471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  <w:u w:val="single"/>
        </w:rPr>
      </w:pPr>
      <w:r w:rsidRPr="00595DA8">
        <w:rPr>
          <w:rFonts w:ascii="Verdana" w:hAnsi="Verdana"/>
          <w:b/>
          <w:sz w:val="18"/>
          <w:szCs w:val="18"/>
          <w:u w:val="single"/>
        </w:rPr>
        <w:t>Odpowiedź: NIE</w:t>
      </w:r>
    </w:p>
    <w:p w:rsidR="00595DA8" w:rsidRDefault="00595DA8" w:rsidP="00BA1471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Verdana" w:hAnsi="Verdana"/>
          <w:sz w:val="18"/>
          <w:szCs w:val="18"/>
        </w:rPr>
      </w:pPr>
      <w:r w:rsidRPr="00A12974">
        <w:rPr>
          <w:rFonts w:ascii="Verdana" w:hAnsi="Verdana"/>
          <w:sz w:val="18"/>
          <w:szCs w:val="18"/>
        </w:rPr>
        <w:t xml:space="preserve">Czy Zamawiający w pakiecie II poz. 13 dopuści produkt leczniczy Kalium </w:t>
      </w:r>
      <w:proofErr w:type="spellStart"/>
      <w:r w:rsidRPr="00A12974">
        <w:rPr>
          <w:rFonts w:ascii="Verdana" w:hAnsi="Verdana"/>
          <w:sz w:val="18"/>
          <w:szCs w:val="18"/>
        </w:rPr>
        <w:t>chloratum</w:t>
      </w:r>
      <w:proofErr w:type="spellEnd"/>
      <w:r w:rsidRPr="00A12974">
        <w:rPr>
          <w:rFonts w:ascii="Verdana" w:hAnsi="Verdana"/>
          <w:sz w:val="18"/>
          <w:szCs w:val="18"/>
        </w:rPr>
        <w:t xml:space="preserve"> 15% 10ml w opakowaniu po 20 ampułek, z odpowiednim przeliczeniem ilości, zaokrąglając do pełnych opakowań w górę?</w:t>
      </w:r>
    </w:p>
    <w:p w:rsidR="00595DA8" w:rsidRPr="00595DA8" w:rsidRDefault="00595DA8" w:rsidP="00BA1471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  <w:u w:val="single"/>
        </w:rPr>
      </w:pPr>
      <w:r w:rsidRPr="00595DA8">
        <w:rPr>
          <w:rFonts w:ascii="Verdana" w:hAnsi="Verdana"/>
          <w:b/>
          <w:sz w:val="18"/>
          <w:szCs w:val="18"/>
          <w:u w:val="single"/>
        </w:rPr>
        <w:t>Odpowiedź: NIE</w:t>
      </w:r>
    </w:p>
    <w:p w:rsidR="00595DA8" w:rsidRDefault="00595DA8" w:rsidP="00BA1471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Verdana" w:hAnsi="Verdana"/>
          <w:sz w:val="18"/>
          <w:szCs w:val="18"/>
        </w:rPr>
      </w:pPr>
      <w:r w:rsidRPr="00A12974">
        <w:rPr>
          <w:rFonts w:ascii="Verdana" w:hAnsi="Verdana"/>
          <w:sz w:val="18"/>
          <w:szCs w:val="18"/>
        </w:rPr>
        <w:t xml:space="preserve">Czy Zamawiający w pakiecie II poz. 18 dopuści produkt leczniczy </w:t>
      </w:r>
      <w:proofErr w:type="spellStart"/>
      <w:r w:rsidRPr="00A12974">
        <w:rPr>
          <w:rFonts w:ascii="Verdana" w:hAnsi="Verdana"/>
          <w:sz w:val="18"/>
          <w:szCs w:val="18"/>
        </w:rPr>
        <w:t>Natrium</w:t>
      </w:r>
      <w:proofErr w:type="spellEnd"/>
      <w:r w:rsidRPr="00A12974">
        <w:rPr>
          <w:rFonts w:ascii="Verdana" w:hAnsi="Verdana"/>
          <w:sz w:val="18"/>
          <w:szCs w:val="18"/>
        </w:rPr>
        <w:t xml:space="preserve"> </w:t>
      </w:r>
      <w:proofErr w:type="spellStart"/>
      <w:r w:rsidRPr="00A12974">
        <w:rPr>
          <w:rFonts w:ascii="Verdana" w:hAnsi="Verdana"/>
          <w:sz w:val="18"/>
          <w:szCs w:val="18"/>
        </w:rPr>
        <w:t>chloratum</w:t>
      </w:r>
      <w:proofErr w:type="spellEnd"/>
      <w:r w:rsidRPr="00A12974">
        <w:rPr>
          <w:rFonts w:ascii="Verdana" w:hAnsi="Verdana"/>
          <w:sz w:val="18"/>
          <w:szCs w:val="18"/>
        </w:rPr>
        <w:t xml:space="preserve"> 0,9% 10 ml  w opakowaniu po 50 ampułek, z odpowiednim przeliczeniem ilości?</w:t>
      </w:r>
    </w:p>
    <w:p w:rsidR="00595DA8" w:rsidRPr="00595DA8" w:rsidRDefault="00595DA8" w:rsidP="00BA1471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  <w:u w:val="single"/>
        </w:rPr>
      </w:pPr>
      <w:r w:rsidRPr="00595DA8">
        <w:rPr>
          <w:rFonts w:ascii="Verdana" w:hAnsi="Verdana"/>
          <w:b/>
          <w:sz w:val="18"/>
          <w:szCs w:val="18"/>
          <w:u w:val="single"/>
        </w:rPr>
        <w:t>Odpowiedź: NIE</w:t>
      </w:r>
    </w:p>
    <w:p w:rsidR="00595DA8" w:rsidRDefault="00595DA8" w:rsidP="00BA1471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Verdana" w:hAnsi="Verdana"/>
          <w:sz w:val="18"/>
          <w:szCs w:val="18"/>
        </w:rPr>
      </w:pPr>
      <w:r w:rsidRPr="00A12974">
        <w:rPr>
          <w:rFonts w:ascii="Verdana" w:hAnsi="Verdana"/>
          <w:sz w:val="18"/>
          <w:szCs w:val="18"/>
        </w:rPr>
        <w:t xml:space="preserve">Czy Zamawiający w pakiecie II poz. 21 dopuści produkt leczniczy </w:t>
      </w:r>
      <w:proofErr w:type="spellStart"/>
      <w:r w:rsidRPr="00A12974">
        <w:rPr>
          <w:rFonts w:ascii="Verdana" w:hAnsi="Verdana"/>
          <w:sz w:val="18"/>
          <w:szCs w:val="18"/>
        </w:rPr>
        <w:t>Natrium</w:t>
      </w:r>
      <w:proofErr w:type="spellEnd"/>
      <w:r w:rsidRPr="00A12974">
        <w:rPr>
          <w:rFonts w:ascii="Verdana" w:hAnsi="Verdana"/>
          <w:sz w:val="18"/>
          <w:szCs w:val="18"/>
        </w:rPr>
        <w:t xml:space="preserve"> </w:t>
      </w:r>
      <w:proofErr w:type="spellStart"/>
      <w:r w:rsidRPr="00A12974">
        <w:rPr>
          <w:rFonts w:ascii="Verdana" w:hAnsi="Verdana"/>
          <w:sz w:val="18"/>
          <w:szCs w:val="18"/>
        </w:rPr>
        <w:t>chloratum</w:t>
      </w:r>
      <w:proofErr w:type="spellEnd"/>
      <w:r w:rsidRPr="00A12974">
        <w:rPr>
          <w:rFonts w:ascii="Verdana" w:hAnsi="Verdana"/>
          <w:sz w:val="18"/>
          <w:szCs w:val="18"/>
        </w:rPr>
        <w:t xml:space="preserve"> 0,9% 5 ml  w opakowaniu po 20 ampułek, z odpowiednim przeliczeniem ilości?</w:t>
      </w:r>
    </w:p>
    <w:p w:rsidR="00595DA8" w:rsidRPr="00595DA8" w:rsidRDefault="00595DA8" w:rsidP="00BA1471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  <w:u w:val="single"/>
        </w:rPr>
      </w:pPr>
      <w:r w:rsidRPr="00595DA8">
        <w:rPr>
          <w:rFonts w:ascii="Verdana" w:hAnsi="Verdana"/>
          <w:b/>
          <w:sz w:val="18"/>
          <w:szCs w:val="18"/>
          <w:u w:val="single"/>
        </w:rPr>
        <w:t>Odpowiedź: NIE</w:t>
      </w:r>
    </w:p>
    <w:p w:rsidR="00595DA8" w:rsidRPr="00595DA8" w:rsidRDefault="00595DA8" w:rsidP="00BA1471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A12974">
        <w:rPr>
          <w:rFonts w:ascii="Verdana" w:hAnsi="Verdana" w:cs="Arial"/>
          <w:sz w:val="18"/>
          <w:szCs w:val="18"/>
        </w:rPr>
        <w:t xml:space="preserve">Czy Zamawiający wyrazi zgodę na zaoferowanie w pakiecie II pozycja 12 produktu leczniczego </w:t>
      </w:r>
      <w:proofErr w:type="spellStart"/>
      <w:r w:rsidRPr="00A12974">
        <w:rPr>
          <w:rFonts w:ascii="Verdana" w:hAnsi="Verdana" w:cs="Arial"/>
          <w:sz w:val="18"/>
          <w:szCs w:val="18"/>
        </w:rPr>
        <w:t>Voluven</w:t>
      </w:r>
      <w:proofErr w:type="spellEnd"/>
      <w:r w:rsidRPr="00A12974">
        <w:rPr>
          <w:rFonts w:ascii="Verdana" w:hAnsi="Verdana" w:cs="Arial"/>
          <w:sz w:val="18"/>
          <w:szCs w:val="18"/>
        </w:rPr>
        <w:t xml:space="preserve"> 10% - 10% </w:t>
      </w:r>
      <w:proofErr w:type="spellStart"/>
      <w:r w:rsidRPr="00A12974">
        <w:rPr>
          <w:rFonts w:ascii="Verdana" w:hAnsi="Verdana" w:cs="Arial"/>
          <w:sz w:val="18"/>
          <w:szCs w:val="18"/>
        </w:rPr>
        <w:t>Hydroxyetyloskrobia</w:t>
      </w:r>
      <w:proofErr w:type="spellEnd"/>
      <w:r w:rsidRPr="00A12974">
        <w:rPr>
          <w:rFonts w:ascii="Verdana" w:hAnsi="Verdana" w:cs="Arial"/>
          <w:sz w:val="18"/>
          <w:szCs w:val="18"/>
        </w:rPr>
        <w:t xml:space="preserve"> m.cz.130/0,38-0,45 zawieszonego w NaCl 0,9% 500ml?</w:t>
      </w:r>
    </w:p>
    <w:p w:rsidR="00595DA8" w:rsidRPr="00595DA8" w:rsidRDefault="00595DA8" w:rsidP="00BA1471">
      <w:pPr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95DA8">
        <w:rPr>
          <w:rFonts w:ascii="Verdana" w:hAnsi="Verdana" w:cs="Arial"/>
          <w:b/>
          <w:sz w:val="18"/>
          <w:szCs w:val="18"/>
          <w:u w:val="single"/>
        </w:rPr>
        <w:t>Odpowiedź: NIE</w:t>
      </w:r>
      <w:bookmarkStart w:id="0" w:name="_GoBack"/>
      <w:bookmarkEnd w:id="0"/>
    </w:p>
    <w:sectPr w:rsidR="00595DA8" w:rsidRPr="00595DA8" w:rsidSect="00BA147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464"/>
    <w:multiLevelType w:val="hybridMultilevel"/>
    <w:tmpl w:val="7EBC94F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340447"/>
    <w:multiLevelType w:val="hybridMultilevel"/>
    <w:tmpl w:val="89841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C2BA2"/>
    <w:multiLevelType w:val="hybridMultilevel"/>
    <w:tmpl w:val="90A69A94"/>
    <w:lvl w:ilvl="0" w:tplc="A2B21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A41F42"/>
    <w:multiLevelType w:val="hybridMultilevel"/>
    <w:tmpl w:val="39BC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D9"/>
    <w:rsid w:val="00001B30"/>
    <w:rsid w:val="000103FC"/>
    <w:rsid w:val="00027E2A"/>
    <w:rsid w:val="00062179"/>
    <w:rsid w:val="000626F7"/>
    <w:rsid w:val="00067009"/>
    <w:rsid w:val="000B3A0D"/>
    <w:rsid w:val="000C586C"/>
    <w:rsid w:val="000D6C74"/>
    <w:rsid w:val="000E5F3B"/>
    <w:rsid w:val="001022B5"/>
    <w:rsid w:val="0011534B"/>
    <w:rsid w:val="001512FF"/>
    <w:rsid w:val="001741E7"/>
    <w:rsid w:val="00183A79"/>
    <w:rsid w:val="00183CCA"/>
    <w:rsid w:val="0019132B"/>
    <w:rsid w:val="001915B3"/>
    <w:rsid w:val="00191DAE"/>
    <w:rsid w:val="001B0DB6"/>
    <w:rsid w:val="001C4A6E"/>
    <w:rsid w:val="001D323F"/>
    <w:rsid w:val="001E182F"/>
    <w:rsid w:val="001E1EBA"/>
    <w:rsid w:val="001E68F7"/>
    <w:rsid w:val="001F3D62"/>
    <w:rsid w:val="00203F03"/>
    <w:rsid w:val="00211AC7"/>
    <w:rsid w:val="00234B12"/>
    <w:rsid w:val="0024049E"/>
    <w:rsid w:val="00241F80"/>
    <w:rsid w:val="00243CF7"/>
    <w:rsid w:val="00244280"/>
    <w:rsid w:val="00245937"/>
    <w:rsid w:val="00245E08"/>
    <w:rsid w:val="00257CAA"/>
    <w:rsid w:val="00262FDE"/>
    <w:rsid w:val="00290CDD"/>
    <w:rsid w:val="002936ED"/>
    <w:rsid w:val="002D1373"/>
    <w:rsid w:val="002D50ED"/>
    <w:rsid w:val="002E69C9"/>
    <w:rsid w:val="003156BD"/>
    <w:rsid w:val="003216C0"/>
    <w:rsid w:val="00323F5A"/>
    <w:rsid w:val="00324E4A"/>
    <w:rsid w:val="003361A6"/>
    <w:rsid w:val="00340303"/>
    <w:rsid w:val="00350678"/>
    <w:rsid w:val="0035493D"/>
    <w:rsid w:val="003A1EBB"/>
    <w:rsid w:val="003C0BEE"/>
    <w:rsid w:val="003C55E1"/>
    <w:rsid w:val="003C5C9B"/>
    <w:rsid w:val="003D661E"/>
    <w:rsid w:val="003F0AD6"/>
    <w:rsid w:val="003F6F3D"/>
    <w:rsid w:val="0040023E"/>
    <w:rsid w:val="00403E40"/>
    <w:rsid w:val="00415AB7"/>
    <w:rsid w:val="004248A1"/>
    <w:rsid w:val="004264E5"/>
    <w:rsid w:val="00431A8E"/>
    <w:rsid w:val="00447B71"/>
    <w:rsid w:val="004632E3"/>
    <w:rsid w:val="004871C0"/>
    <w:rsid w:val="00490C21"/>
    <w:rsid w:val="004914C2"/>
    <w:rsid w:val="004958E8"/>
    <w:rsid w:val="004A71A1"/>
    <w:rsid w:val="004D55FD"/>
    <w:rsid w:val="00521B15"/>
    <w:rsid w:val="00527005"/>
    <w:rsid w:val="00533A9F"/>
    <w:rsid w:val="00561D19"/>
    <w:rsid w:val="00575DF7"/>
    <w:rsid w:val="00575F33"/>
    <w:rsid w:val="005846E9"/>
    <w:rsid w:val="0059151F"/>
    <w:rsid w:val="00595DA8"/>
    <w:rsid w:val="005B4A5A"/>
    <w:rsid w:val="005B6ED1"/>
    <w:rsid w:val="005C2BC4"/>
    <w:rsid w:val="005D3712"/>
    <w:rsid w:val="005E4D57"/>
    <w:rsid w:val="005E6AA4"/>
    <w:rsid w:val="005F7C71"/>
    <w:rsid w:val="006008AF"/>
    <w:rsid w:val="00602C39"/>
    <w:rsid w:val="00637452"/>
    <w:rsid w:val="00642595"/>
    <w:rsid w:val="006509C3"/>
    <w:rsid w:val="006B1746"/>
    <w:rsid w:val="006B1ACD"/>
    <w:rsid w:val="006B69DC"/>
    <w:rsid w:val="006C1AA8"/>
    <w:rsid w:val="006C3977"/>
    <w:rsid w:val="006C43C2"/>
    <w:rsid w:val="006D41FD"/>
    <w:rsid w:val="006E0390"/>
    <w:rsid w:val="006F4C13"/>
    <w:rsid w:val="00707711"/>
    <w:rsid w:val="0070775E"/>
    <w:rsid w:val="00733EF9"/>
    <w:rsid w:val="00750E81"/>
    <w:rsid w:val="0077257E"/>
    <w:rsid w:val="007A1903"/>
    <w:rsid w:val="007A7C75"/>
    <w:rsid w:val="007B30A6"/>
    <w:rsid w:val="007C3E60"/>
    <w:rsid w:val="007C5551"/>
    <w:rsid w:val="007D0EC5"/>
    <w:rsid w:val="007E211B"/>
    <w:rsid w:val="007F119C"/>
    <w:rsid w:val="008059BA"/>
    <w:rsid w:val="00816727"/>
    <w:rsid w:val="008256FD"/>
    <w:rsid w:val="0083658B"/>
    <w:rsid w:val="00836615"/>
    <w:rsid w:val="00837D3F"/>
    <w:rsid w:val="00837D9B"/>
    <w:rsid w:val="00897FFC"/>
    <w:rsid w:val="008A6644"/>
    <w:rsid w:val="008B037A"/>
    <w:rsid w:val="008B1C6D"/>
    <w:rsid w:val="008B22EC"/>
    <w:rsid w:val="00904C1A"/>
    <w:rsid w:val="0091319C"/>
    <w:rsid w:val="009136AF"/>
    <w:rsid w:val="00915629"/>
    <w:rsid w:val="00922EB4"/>
    <w:rsid w:val="009370F1"/>
    <w:rsid w:val="00943CFE"/>
    <w:rsid w:val="009500D7"/>
    <w:rsid w:val="009642EF"/>
    <w:rsid w:val="00973D41"/>
    <w:rsid w:val="00976C0B"/>
    <w:rsid w:val="0098002E"/>
    <w:rsid w:val="00981C74"/>
    <w:rsid w:val="009855EE"/>
    <w:rsid w:val="00992447"/>
    <w:rsid w:val="00994951"/>
    <w:rsid w:val="009A1D6A"/>
    <w:rsid w:val="009A6F76"/>
    <w:rsid w:val="009B307A"/>
    <w:rsid w:val="009B371E"/>
    <w:rsid w:val="009C6470"/>
    <w:rsid w:val="009D2124"/>
    <w:rsid w:val="009D7A55"/>
    <w:rsid w:val="00A1029A"/>
    <w:rsid w:val="00A34D28"/>
    <w:rsid w:val="00A353D2"/>
    <w:rsid w:val="00A4131F"/>
    <w:rsid w:val="00A64E4A"/>
    <w:rsid w:val="00A65DB1"/>
    <w:rsid w:val="00A76674"/>
    <w:rsid w:val="00A776A1"/>
    <w:rsid w:val="00A807B4"/>
    <w:rsid w:val="00A83182"/>
    <w:rsid w:val="00A837D9"/>
    <w:rsid w:val="00A90826"/>
    <w:rsid w:val="00A93B3B"/>
    <w:rsid w:val="00A93CA8"/>
    <w:rsid w:val="00A974B6"/>
    <w:rsid w:val="00AD7F07"/>
    <w:rsid w:val="00AE1D11"/>
    <w:rsid w:val="00B119F9"/>
    <w:rsid w:val="00B555BE"/>
    <w:rsid w:val="00B64EE6"/>
    <w:rsid w:val="00BA1471"/>
    <w:rsid w:val="00BA6290"/>
    <w:rsid w:val="00BA6A0E"/>
    <w:rsid w:val="00BE400F"/>
    <w:rsid w:val="00BF6620"/>
    <w:rsid w:val="00C13632"/>
    <w:rsid w:val="00C24D1F"/>
    <w:rsid w:val="00C3587C"/>
    <w:rsid w:val="00C44CD4"/>
    <w:rsid w:val="00C47436"/>
    <w:rsid w:val="00C94B71"/>
    <w:rsid w:val="00C9626E"/>
    <w:rsid w:val="00CB2682"/>
    <w:rsid w:val="00CC7EC0"/>
    <w:rsid w:val="00CD66E9"/>
    <w:rsid w:val="00CD6DF4"/>
    <w:rsid w:val="00D0477F"/>
    <w:rsid w:val="00D230DD"/>
    <w:rsid w:val="00D764D7"/>
    <w:rsid w:val="00D927E8"/>
    <w:rsid w:val="00DB72D6"/>
    <w:rsid w:val="00DB7D18"/>
    <w:rsid w:val="00DC2D60"/>
    <w:rsid w:val="00DE7817"/>
    <w:rsid w:val="00DF1FC7"/>
    <w:rsid w:val="00DF7344"/>
    <w:rsid w:val="00E15814"/>
    <w:rsid w:val="00E43E42"/>
    <w:rsid w:val="00E4780B"/>
    <w:rsid w:val="00E60CBC"/>
    <w:rsid w:val="00E62B31"/>
    <w:rsid w:val="00E66B73"/>
    <w:rsid w:val="00E82619"/>
    <w:rsid w:val="00E91949"/>
    <w:rsid w:val="00EB2DC2"/>
    <w:rsid w:val="00EB34BB"/>
    <w:rsid w:val="00EE24E8"/>
    <w:rsid w:val="00F0477E"/>
    <w:rsid w:val="00F0598D"/>
    <w:rsid w:val="00F3443D"/>
    <w:rsid w:val="00F73471"/>
    <w:rsid w:val="00F7505F"/>
    <w:rsid w:val="00F83649"/>
    <w:rsid w:val="00F8675C"/>
    <w:rsid w:val="00FB2740"/>
    <w:rsid w:val="00FB521A"/>
    <w:rsid w:val="00FC1679"/>
    <w:rsid w:val="00FC6C13"/>
    <w:rsid w:val="00FD2FD9"/>
    <w:rsid w:val="00FD5831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F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2595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59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08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F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2595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59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08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Genexo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Radzioch</dc:creator>
  <cp:lastModifiedBy>Roksana</cp:lastModifiedBy>
  <cp:revision>4</cp:revision>
  <cp:lastPrinted>2016-12-08T08:59:00Z</cp:lastPrinted>
  <dcterms:created xsi:type="dcterms:W3CDTF">2016-12-14T07:04:00Z</dcterms:created>
  <dcterms:modified xsi:type="dcterms:W3CDTF">2016-12-14T07:32:00Z</dcterms:modified>
</cp:coreProperties>
</file>